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PHIẾU BÀI TẬP ÔN BÀI NGHỈ PHÒNG DỊCH COVID 19 MÔN TIẾNG VIỆT TUẦN 21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I.PHẦN TẬP ĐỌC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Bè xuôi sông La​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Bè ta xuôi sông La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Dẻ cau cùng táu mật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Muồng đen và trai đất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Lát chun rồi lát hoa.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Sông La ơi sông La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Trong veo như ánh mắt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Bờ tre xanh im mát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Mươn mướt đôi hàng mi.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Bè đi chiều thầm thì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Gỗ lượn đàn thong thả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Như bầy trâu lim dim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Đằm mình trong êm 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Sóng long lanh vẩy cá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20" w:leftChars="0" w:right="0" w:firstLine="420" w:firstLineChars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Chim hót trên bờ đê.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0" w:leftChars="0" w:right="0" w:firstLine="862" w:firstLineChars="308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Ta nằm nghe, nằm nghe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940" w:firstLineChars="105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Giữa bốn bề ngây ngất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940" w:firstLineChars="105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Mùi vôi xây rất say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Mùi lán cưa ngọt mát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Trong đạn bom đổ nát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Bừng tươi nụ ngói hồng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Đồng vàng hoa lúa trổ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Khói nở xòa như bông.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VŨ DUY THÔNG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Chú thích: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 Sông La: con sông thuộc tỉnh Hà Tĩnh.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 Dẻ cau, táu mật, muồng đen, trai đất, lát chun, lát hoa: tên các loại gỗ quý.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1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Bài thơ miêu tả vẻ đẹp của con sông nào?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Sông Cầu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Sông Hậu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Sông La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Sông Lô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2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Tác giả miêu tả con sông La như thế nào?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Hiền hòa, đỏ nặng phù sa.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Giận dữ và đục ngầu.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Đẹp và thơ mộng.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Lộng lẫy và kiêu sa.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3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Chiếc bè gỗ xuôi sông La được ví với cái gì?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5080</wp:posOffset>
                </wp:positionV>
                <wp:extent cx="173355" cy="164465"/>
                <wp:effectExtent l="6350" t="6350" r="10795" b="1968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4240" y="2027555"/>
                          <a:ext cx="173355" cy="164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55pt;margin-top:0.4pt;height:12.95pt;width:13.65pt;z-index:251658240;v-text-anchor:middle;mso-width-relative:page;mso-height-relative:page;" fillcolor="#FFFFFF [3201]" filled="t" stroked="t" coordsize="21600,21600" o:gfxdata="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xa7izTAAAABwEAAA8AAAAA&#10;AAAAAQAgAAAAIgAAAGRycy9kb3ducmV2LnhtbFBLAQIUABQAAAAIAIdO4kAnAVobUgIAALUEAAAO&#10;AAAAAAAAAAEAIAAAACIBAABkcnMvZTJvRG9jLnhtbFBLBQYAAAAABgAGAFkBAADm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Bầy trâu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5080</wp:posOffset>
                </wp:positionV>
                <wp:extent cx="173355" cy="164465"/>
                <wp:effectExtent l="6350" t="6350" r="10795" b="1968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95pt;margin-top:0.4pt;height:12.95pt;width:13.65pt;z-index:251659264;v-text-anchor:middle;mso-width-relative:page;mso-height-relative:page;" fillcolor="#FFFFFF [3201]" filled="t" stroked="t" coordsize="21600,21600" o:gfxdata="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c6ZmNMAAAAHAQAADwAAAAAAAAABACAAAAAi&#10;AAAAZHJzL2Rvd25yZXYueG1sUEsBAhQAFAAAAAgAh07iQEhBchZIAgAAqQQAAA4AAAAAAAAAAQAg&#10;AAAAIg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Đôi hàng mi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8890</wp:posOffset>
                </wp:positionV>
                <wp:extent cx="173355" cy="164465"/>
                <wp:effectExtent l="6350" t="6350" r="10795" b="19685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0.7pt;height:12.95pt;width:13.65pt;z-index:251660288;v-text-anchor:middle;mso-width-relative:page;mso-height-relative:page;" fillcolor="#FFFFFF [3201]" filled="t" stroked="t" coordsize="21600,21600" o:gfxdata="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mo59rVAAAACAEAAA8AAAAAAAAAAQAgAAAA&#10;IgAAAGRycy9kb3ducmV2LnhtbFBLAQIUABQAAAAIAIdO4kDuAwJkRwIAAKkEAAAOAAAAAAAAAAEA&#10;IAAAACQBAABkcnMvZTJvRG9jLnhtbFBLBQYAAAAABgAGAFkBAADd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Đàn chim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20320</wp:posOffset>
                </wp:positionV>
                <wp:extent cx="173355" cy="164465"/>
                <wp:effectExtent l="6350" t="6350" r="10795" b="1968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3pt;margin-top:1.6pt;height:12.95pt;width:13.65pt;z-index:251661312;v-text-anchor:middle;mso-width-relative:page;mso-height-relative:page;" fillcolor="#FFFFFF [3201]" filled="t" stroked="t" coordsize="21600,21600" o:gfxdata="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fDqu1QAAAAgBAAAPAAAAAAAAAAEAIAAA&#10;ACIAAABkcnMvZG93bnJldi54bWxQSwECFAAUAAAACACHTuJA3cgi4EgCAACpBAAADgAAAAAAAAAB&#10;ACAAAAAkAQAAZHJzL2Uyb0RvYy54bWxQSwUGAAAAAAYABgBZAQAA3g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Cái lược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4.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Cách so sánh bè gỗ như bầy trâu có gì hay?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Khiến hình ảnh thơ trở nên thô và sai lệch.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Khiến hình ảnh thơ vừa cụ thể vừa sinh động.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Khiến hình ảnh thơ vừa trìu tượng vừa rườm rà.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Khiến gợi hình ảnh con trâu xấu xí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5.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Câu thơ "Trong đạn bom đổ nát / Bừng tươi nụ ngói hồng" nói lên điều gì?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Trải qua chiến tranh, đau thương, đổ nát, chỉ còn lại vài mảnh ngói, nếp nhà.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Trải qua chiến tranh, con người vẫn đứng dậy xây dựng quê hương giàu đẹp.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Trải qua chiến tranh, đau thương, đổ nát, vẫn tìm thấy ánh sáng của sự sống.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Tất cả các ý trên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6.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/>
          <w:caps w:val="0"/>
          <w:spacing w:val="0"/>
          <w:sz w:val="28"/>
          <w:szCs w:val="28"/>
          <w:shd w:val="clear" w:fill="FFFFFF"/>
        </w:rPr>
        <w:t>"Trong đạn bom đổ nát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/>
          <w:caps w:val="0"/>
          <w:spacing w:val="0"/>
          <w:sz w:val="28"/>
          <w:szCs w:val="28"/>
          <w:shd w:val="clear" w:fill="FFFFFF"/>
        </w:rPr>
        <w:t>Bừng tươi nụ ngói hồng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/>
          <w:caps w:val="0"/>
          <w:spacing w:val="0"/>
          <w:sz w:val="28"/>
          <w:szCs w:val="28"/>
          <w:shd w:val="clear" w:fill="FFFFFF"/>
        </w:rPr>
        <w:t>Đồng vàng hoa lúa trổ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/>
          <w:caps w:val="0"/>
          <w:spacing w:val="0"/>
          <w:sz w:val="28"/>
          <w:szCs w:val="28"/>
          <w:shd w:val="clear" w:fill="FFFFFF"/>
        </w:rPr>
        <w:t>Khói nở xòa như bông."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391160</wp:posOffset>
                </wp:positionV>
                <wp:extent cx="172720" cy="173355"/>
                <wp:effectExtent l="6350" t="6350" r="11430" b="10795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810" y="7082155"/>
                          <a:ext cx="172720" cy="17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6pt;margin-top:30.8pt;height:13.65pt;width:13.6pt;z-index:251662336;v-text-anchor:middle;mso-width-relative:page;mso-height-relative:page;" fillcolor="#FFFFFF [3201]" filled="t" stroked="t" coordsize="21600,21600" o:gfxdata="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+tsNs1wAAAAkB&#10;AAAPAAAAAAAAAAEAIAAAACIAAABkcnMvZG93bnJldi54bWxQSwECFAAUAAAACACHTuJAsf0muFUC&#10;AAC1BAAADgAAAAAAAAABACAAAAAmAQAAZHJzL2Uyb0RvYy54bWxQSwUGAAAAAAYABgBZAQAA7QUA&#10;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Đoạn thơ trên nói lên điều gì về con người để dựng xây đất nước sau chiến tranh?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Con người vui vẻ, hòa đồng và mến khách.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0" w:firstLineChars="5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7620</wp:posOffset>
                </wp:positionV>
                <wp:extent cx="172720" cy="173355"/>
                <wp:effectExtent l="6350" t="6350" r="11430" b="10795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pt;margin-top:0.6pt;height:13.65pt;width:13.6pt;z-index:251667456;v-text-anchor:middle;mso-width-relative:page;mso-height-relative:page;" fillcolor="#FFFFFF [3201]" filled="t" stroked="t" coordsize="21600,21600" o:gfxdata="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5FaT0NUAAAAIAQAADwAAAAAAAAABACAAAAAi&#10;AAAAZHJzL2Rvd25yZXYueG1sUEsBAhQAFAAAAAgAh07iQGD0j3JGAgAAqQQAAA4AAAAAAAAAAQAg&#10;AAAAJA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Con người đầy trí tuệ, tài năng và giàu nghị lực.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11430</wp:posOffset>
                </wp:positionV>
                <wp:extent cx="172720" cy="173355"/>
                <wp:effectExtent l="6350" t="6350" r="11430" b="10795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65pt;margin-top:0.9pt;height:13.65pt;width:13.6pt;z-index:251672576;v-text-anchor:middle;mso-width-relative:page;mso-height-relative:page;" fillcolor="#FFFFFF [3201]" filled="t" stroked="t" coordsize="21600,21600" o:gfxdata="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+hs6NUAAAAIAQAADwAAAAAAAAABACAAAAAi&#10;AAAAZHJzL2Rvd25yZXYueG1sUEsBAhQAFAAAAAgAh07iQMa2/wBGAgAAqQQAAA4AAAAAAAAAAQAg&#10;AAAAJA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Con người năng động, giàu khát vọng vươn lên.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14605</wp:posOffset>
                </wp:positionV>
                <wp:extent cx="172720" cy="173355"/>
                <wp:effectExtent l="6350" t="6350" r="11430" b="10795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7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65pt;margin-top:1.15pt;height:13.65pt;width:13.6pt;z-index:251677696;v-text-anchor:middle;mso-width-relative:page;mso-height-relative:page;" fillcolor="#FFFFFF [3201]" filled="t" stroked="t" coordsize="21600,21600" o:gfxdata="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JZz7NYAAAAIAQAADwAAAAAAAAABACAAAAAi&#10;AAAAZHJzL2Rvd25yZXYueG1sUEsBAhQAFAAAAAgAh07iQEdkv6FFAgAAqQQAAA4AAAAAAAAAAQAg&#10;AAAAJQ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Con người đầy sức khỏe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7.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Nội dung của bài Bè xuôi sông La là gì?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A. Ca ngợi con người sông La tài năng, sức mạnh và nghị lực góp phần dựng xây đất nước.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B. Ca ngợi vẻ đẹp con sông và người sông La giàu trí tuệ, nghị lực, góp phần dựng xây đất nước.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C. Ca ngợi vẻ đẹp của con sông La.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D. Ca ngợi sự giàu đẹp của quê hương: vừa thơ mộng hữu tình vừa giàu tài nguyên thiên nhiên.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Style w:val="7"/>
          <w:rFonts w:hint="default" w:ascii="Times New Roman" w:hAnsi="Times New Roman" w:cs="Times New Roman"/>
          <w:b/>
          <w:i w:val="0"/>
          <w:caps w:val="0"/>
          <w:spacing w:val="0"/>
          <w:sz w:val="28"/>
          <w:szCs w:val="28"/>
          <w:shd w:val="clear" w:fill="FFFFFF"/>
        </w:rPr>
        <w:t>Câu 8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Thông tin trong dòng nào dưới đây không đúng về bài thơ?</w:t>
      </w:r>
      <w:r>
        <w:rPr>
          <w:rFonts w:hint="default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cs="Times New Roman"/>
          <w:b/>
          <w:bCs/>
          <w:i w:val="0"/>
          <w:spacing w:val="0"/>
          <w:sz w:val="28"/>
          <w:szCs w:val="28"/>
          <w:shd w:val="clear" w:fill="FFFFFF"/>
          <w:lang w:val="en-US"/>
        </w:rPr>
        <w:t>Đ</w:t>
      </w:r>
      <w:r>
        <w:rPr>
          <w:rFonts w:hint="default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iền Đ trước câu đúng, S trước câu sai.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15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8890</wp:posOffset>
                </wp:positionV>
                <wp:extent cx="173355" cy="172720"/>
                <wp:effectExtent l="6350" t="6350" r="10795" b="1143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6315" y="1400810"/>
                          <a:ext cx="173355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75pt;margin-top:0.7pt;height:13.6pt;width:13.65pt;z-index:251678720;v-text-anchor:middle;mso-width-relative:page;mso-height-relative:page;" fillcolor="#FFFFFF [3201]" filled="t" stroked="t" coordsize="21600,21600" o:gfxdata="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/AxcGNMAAAAFAQAADwAA&#10;AAAAAAABACAAAAAiAAAAZHJzL2Rvd25yZXYueG1sUEsBAhQAFAAAAAgAh07iQPveEQdUAgAAtAQA&#10;AA4AAAAAAAAAAQAgAAAAIgEAAGRycy9lMm9Eb2MueG1sUEsFBgAAAAAGAAYAWQEAAOg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Sông La còn có tên gọi khác là sông Hồng.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8890</wp:posOffset>
                </wp:positionV>
                <wp:extent cx="173355" cy="172720"/>
                <wp:effectExtent l="6350" t="6350" r="10795" b="1143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pt;margin-top:0.7pt;height:13.6pt;width:13.65pt;z-index:251700224;v-text-anchor:middle;mso-width-relative:page;mso-height-relative:page;" fillcolor="#FFFFFF [3201]" filled="t" stroked="t" coordsize="21600,21600" o:gfxdata="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gagYh1AAAAAUBAAAPAAAAAAAAAAEAIAAA&#10;ACIAAABkcnMvZG93bnJldi54bWxQSwECFAAUAAAACACHTuJAjjMZmkkCAACrBAAADgAAAAAAAAAB&#10;ACAAAAAjAQAAZHJzL2Uyb0RvYy54bWxQSwUGAAAAAAYABgBZAQAA3g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Con sông La nằm trên địa bàn tỉnh Hà Tĩnh.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73355" cy="172720"/>
                <wp:effectExtent l="6350" t="6350" r="10795" b="1143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0.95pt;height:13.6pt;width:13.65pt;z-index:251721728;v-text-anchor:middle;mso-width-relative:page;mso-height-relative:page;" fillcolor="#FFFFFF [3201]" filled="t" stroked="t" coordsize="21600,21600" o:gfxdata="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QOBptIAAAAFAQAADwAAAAAAAAABACAAAAAi&#10;AAAAZHJzL2Rvd25yZXYueG1sUEsBAhQAFAAAAAgAh07iQAR30wVJAgAAqwQAAA4AAAAAAAAAAQAg&#10;AAAAIQEAAGRycy9lMm9Eb2MueG1sUEsFBgAAAAAGAAYAWQEAANw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Bài thơ do Vũ Duy Thông sáng tác.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15240</wp:posOffset>
                </wp:positionV>
                <wp:extent cx="173355" cy="172720"/>
                <wp:effectExtent l="6350" t="6350" r="10795" b="1143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1.2pt;height:13.6pt;width:13.65pt;z-index:251743232;v-text-anchor:middle;mso-width-relative:page;mso-height-relative:page;" fillcolor="#FFFFFF [3201]" filled="t" stroked="t" coordsize="21600,21600" o:gfxdata="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cWHgXSAAAABQEAAA8AAAAAAAAAAQAgAAAA&#10;IgAAAGRycy9kb3ducmV2LnhtbFBLAQIUABQAAAAIAIdO4kDbvPx+SgIAAKsEAAAOAAAAAAAAAAEA&#10;IAAAACEBAABkcnMvZTJvRG9jLnhtbFBLBQYAAAAABgAGAFkBAADd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Bài thơ ca ngợi vẻ đẹp con sông và con người sông La.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II.PHẦN CHÍNH TẢ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1: Điền r, d hoặc gi thích hợp vào chỗ trống:</w:t>
      </w:r>
    </w:p>
    <w:p>
      <w:pPr>
        <w:numPr>
          <w:ilvl w:val="0"/>
          <w:numId w:val="0"/>
        </w:numPr>
        <w:ind w:firstLine="1260" w:firstLineChars="4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Mưa …ăng trên đồng</w:t>
      </w:r>
    </w:p>
    <w:p>
      <w:pPr>
        <w:numPr>
          <w:ilvl w:val="0"/>
          <w:numId w:val="0"/>
        </w:numPr>
        <w:ind w:firstLine="1260" w:firstLineChars="4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Uốn mềm ngọn lửa</w:t>
      </w:r>
    </w:p>
    <w:p>
      <w:pPr>
        <w:numPr>
          <w:ilvl w:val="0"/>
          <w:numId w:val="0"/>
        </w:numPr>
        <w:ind w:firstLine="1260" w:firstLineChars="4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Hoa xoan theo …ó</w:t>
      </w:r>
    </w:p>
    <w:p>
      <w:pPr>
        <w:numPr>
          <w:ilvl w:val="0"/>
          <w:numId w:val="0"/>
        </w:numPr>
        <w:ind w:firstLine="1260" w:firstLineChars="4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…ải tím mặt đường.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2: Đặt dấu hỏi hoặc dấu ngã trên những chữ in đậm:</w:t>
      </w:r>
    </w:p>
    <w:p>
      <w:pPr>
        <w:numPr>
          <w:ilvl w:val="0"/>
          <w:numId w:val="0"/>
        </w:numPr>
        <w:ind w:firstLine="141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khu vườn của mẹ rực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rơ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sắc màu với rất nhiều loại hoa. Nào là hoa hồng, hoa cúc, hoa lan, hoa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tú cầu…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Môi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hoa một vẻ,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toa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hương thơm ngát. Cứ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môi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độ xuân về, các loài hoa đua nhau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nơ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thu hút hàng trăm chú bướm xinh xắn và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nhưng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chú ong bay đên hút mật. Thật là một khung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canh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đẹp tuyệt diệu.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3: Khoanh tròn vào từ viết đúng chính tả: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Nõn nà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Lấp nánh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Nong lanh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Nung ninh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Câu 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Phụ huynh cho đọc cho học sinh viết bài chính tả: Chuyện cổ tích về loài người.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Trời sinh ra trước nhất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Chỉ toàn là trẻ con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Trên trái đất trụi trần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Không dáng cây ngọn cỏ.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Mắt trẻ con sáng lắm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Nhưng chưa thấy gì đâu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Mặt trời mới nhô cao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Cho trẻ con nhìn rõ.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Nhưng còn cần cho trẻ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Tình yêu và lời ru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Cho nên mẹ sinh ra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eastAsia="Tahoma" w:cs="Times New Roman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Để bế bồng chăm sóc</w:t>
      </w:r>
      <w:r>
        <w:rPr>
          <w:rFonts w:hint="default" w:eastAsia="Tahoma" w:cs="Times New Roman"/>
          <w:i w:val="0"/>
          <w:caps w:val="0"/>
          <w:color w:val="000000"/>
          <w:spacing w:val="0"/>
          <w:sz w:val="28"/>
          <w:szCs w:val="28"/>
          <w:lang w:val="en-US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Muốn cho trẻ hiểu biết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Thế là bố sinh ra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Bố bảo cho biết ngoan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Bố dạy cho biết nghĩ.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Rộng lắm là mặt bể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Dài lắm con đường đi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Núi thì xanh và xa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Hình tròn là trái đất.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Chữ bắt đầu có trước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Rồi có ghế có bàn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Rồi có lớp có trường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Và sinh ra thầy giáo.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Cái bảng bằng cái chiếu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Cục phấn từ đá ra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Thầy viết chữ thật 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"Chuyện loài người" trước nhất.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right="0" w:firstLine="0"/>
        <w:jc w:val="left"/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sz w:val="28"/>
          <w:szCs w:val="28"/>
        </w:rPr>
        <w:t>                                  XUÂN QUỲNH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Chars="0" w:right="0" w:rightChars="0"/>
        <w:jc w:val="left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III.PHẦN LUYỆN TỪ VÀ CÂU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Chars="0" w:right="0" w:rightChars="0"/>
        <w:jc w:val="left"/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1: Gạch dưới từ chỉ đặc điểm, tính chất hoặc trạng thái của sự vật được miêu tả trong các câu sau: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Đêm nay, trăng sáng vằng vặc.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leftChars="0" w:right="0" w:rightChars="0" w:firstLine="0" w:firstLine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Cô ấy thật dễ thương.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leftChars="0" w:right="0" w:rightChars="0" w:firstLine="0" w:firstLine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Chú cún này thật hiền lành.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leftChars="0" w:right="0" w:rightChars="0" w:firstLine="0" w:firstLine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Lễ hội thật đông vui và nhộn nhịp.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2: Trong các từ sau, từ nào là danh từ: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olor w:val="000000"/>
          <w:spacing w:val="0"/>
          <w:sz w:val="28"/>
          <w:szCs w:val="28"/>
          <w:lang w:val="en-US"/>
        </w:rPr>
        <w:t>V</w:t>
      </w: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ui vẻ.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olor w:val="000000"/>
          <w:spacing w:val="0"/>
          <w:sz w:val="28"/>
          <w:szCs w:val="28"/>
          <w:lang w:val="en-US"/>
        </w:rPr>
        <w:t>X</w:t>
      </w: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inh đẹp.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olor w:val="000000"/>
          <w:spacing w:val="0"/>
          <w:sz w:val="28"/>
          <w:szCs w:val="28"/>
          <w:lang w:val="en-US"/>
        </w:rPr>
        <w:t>M</w:t>
      </w: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úa hát.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Dòng sông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3: Gạch 1 gạch dưới chủ ngữ, 2 gạch dưới vị ngữ trong các câu sau: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Trong lớp em, bạn Nhung rất vui tính và tốt bụng.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Cô giáo em hiền lành và dễ thương.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Mẹ rất yêu thương và lo lắng cho em.</w:t>
      </w:r>
    </w:p>
    <w:p>
      <w:pPr>
        <w:pStyle w:val="3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Về đêm, cảnh vật thật im lìm.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4: Trong câu: “ Mai rất hiền lành và đáng yêu.” Vị ngữ do từ ngữ nào tạo thành?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Danh từ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Tính từ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Động từ.</w:t>
      </w:r>
    </w:p>
    <w:p>
      <w:pPr>
        <w:pStyle w:val="3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Cụm tính từ.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  <w:t>Câu 5: Đặt 3 câu kể Ai thế nào? Mỗi câu kể về một loài hoa em thích.</w:t>
      </w:r>
    </w:p>
    <w:p>
      <w:pPr>
        <w:pStyle w:val="3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….………………………………………………………………………</w:t>
      </w:r>
    </w:p>
    <w:p>
      <w:pPr>
        <w:pStyle w:val="3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leftChars="0" w:right="0" w:rightChars="0" w:firstLine="0" w:firstLine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….………………………………………………………………………</w:t>
      </w:r>
    </w:p>
    <w:p>
      <w:pPr>
        <w:pStyle w:val="3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0" w:leftChars="0" w:right="0" w:rightChars="0" w:firstLine="0" w:firstLineChars="0"/>
        <w:jc w:val="left"/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  <w:t>….………………………………………………………………………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spacing w:val="0"/>
          <w:sz w:val="28"/>
          <w:szCs w:val="28"/>
          <w:shd w:val="clear" w:fill="FFFFFF"/>
          <w:lang w:val="en-US"/>
        </w:rPr>
        <w:t>Câu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6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:</w:t>
      </w:r>
      <w:r>
        <w:rPr>
          <w:rFonts w:hint="default" w:ascii="Arial" w:hAnsi="Arial" w:cs="Arial"/>
          <w:b/>
          <w:bCs/>
          <w:i w:val="0"/>
          <w:caps w:val="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Arial" w:hAnsi="Arial" w:cs="Arial"/>
          <w:b/>
          <w:bCs/>
          <w:i w:val="0"/>
          <w:caps w:val="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>Điền tiếp vị ngữ vào chỗ trống để hoàn chỉnh các câu văn miêu tả chú gà trống: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(1) Chú gà trống nhà em …………………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(2) Đầu chú…………………………………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(3) Bộ lông…………………………………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(4) Đôi chân của chú………………………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IV. PHẦN TẬP LÀM VĂN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41" w:firstLineChars="50"/>
        <w:jc w:val="both"/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 xml:space="preserve">Dựa vào gợi ý, hãy lập dàn ý cho bài văn miêu tả một cây </w:t>
      </w:r>
      <w:r>
        <w:rPr>
          <w:rFonts w:hint="default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  <w:t>ăn quả</w:t>
      </w:r>
      <w:r>
        <w:rPr>
          <w:rFonts w:hint="default" w:ascii="Times New Roman" w:hAnsi="Times New Roman" w:cs="Times New Roman"/>
          <w:b/>
          <w:bCs/>
          <w:i w:val="0"/>
          <w:caps w:val="0"/>
          <w:spacing w:val="0"/>
          <w:sz w:val="28"/>
          <w:szCs w:val="28"/>
          <w:shd w:val="clear" w:fill="FFFFFF"/>
        </w:rPr>
        <w:t xml:space="preserve"> mà em thích (Viết dàn ý ra vở nháp)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Gợi ý: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a) Mở bài: (Giới thiệu) Đó là cây gì? Cây được trồng ở đâu, từ bao giờ?....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b) Thân bài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 Tả bao quát: Nhìn từ xa, cây có nét gì dễ nhận ra? Đến gần, thấy nét gì rõ nhất về sự phát triển của cây?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 Tả chi tiết từng bộ phận: Thân cây, gốc cây, vỏ cây có những đặc điểm gì? Cành lá có điểm gì nổi bật?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Hoa như thế nào?( màu sắc, mùi hương..)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Quả cây thế nào?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( màu sắc khi xanh và khi chín, mùi, hương vị, hình dáng…)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- Tả một số sự vật khác (VD: nắng, gió, chim chóc…) hoặc sinh hoạt của người có liên quan đến cây….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>c) Kết bài: Nêu ích lợi của cây,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 xml:space="preserve"> tình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cảm của em v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ới</w:t>
      </w:r>
      <w:r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  <w:t xml:space="preserve"> cây</w:t>
      </w:r>
      <w:r>
        <w:rPr>
          <w:rFonts w:hint="default" w:cs="Times New Roman"/>
          <w:i w:val="0"/>
          <w:caps w:val="0"/>
          <w:spacing w:val="0"/>
          <w:sz w:val="28"/>
          <w:szCs w:val="28"/>
          <w:shd w:val="clear" w:fill="FFFFFF"/>
          <w:lang w:val="en-US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cs="Times New Roman"/>
          <w:b/>
          <w:bCs/>
          <w:i w:val="0"/>
          <w:caps w:val="0"/>
          <w:spacing w:val="0"/>
          <w:sz w:val="28"/>
          <w:szCs w:val="28"/>
          <w:shd w:val="clear" w:fill="FFFFFF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Chars="0" w:right="0" w:rightChars="0"/>
        <w:jc w:val="left"/>
        <w:rPr>
          <w:rFonts w:hint="default" w:eastAsia="Tahoma" w:cs="Times New Roman"/>
          <w:b/>
          <w:bCs/>
          <w:i w:val="0"/>
          <w:caps w:val="0"/>
          <w:color w:val="000000"/>
          <w:spacing w:val="0"/>
          <w:sz w:val="28"/>
          <w:szCs w:val="28"/>
          <w:lang w:val="en-US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Chars="0"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right="0" w:rightChars="0"/>
        <w:jc w:val="left"/>
        <w:rPr>
          <w:rFonts w:hint="default" w:eastAsia="Tahoma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  <w:br w:type="textWrapping"/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E4E82"/>
    <w:multiLevelType w:val="singleLevel"/>
    <w:tmpl w:val="9A5E4E8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9E5DD8F9"/>
    <w:multiLevelType w:val="singleLevel"/>
    <w:tmpl w:val="9E5DD8F9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A9E8B187"/>
    <w:multiLevelType w:val="singleLevel"/>
    <w:tmpl w:val="A9E8B187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B49C6126"/>
    <w:multiLevelType w:val="singleLevel"/>
    <w:tmpl w:val="B49C6126"/>
    <w:lvl w:ilvl="0" w:tentative="0">
      <w:start w:val="1"/>
      <w:numFmt w:val="lowerLetter"/>
      <w:suff w:val="space"/>
      <w:lvlText w:val="%1."/>
      <w:lvlJc w:val="left"/>
    </w:lvl>
  </w:abstractNum>
  <w:abstractNum w:abstractNumId="4">
    <w:nsid w:val="CEE69436"/>
    <w:multiLevelType w:val="singleLevel"/>
    <w:tmpl w:val="CEE69436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5239EC5B"/>
    <w:multiLevelType w:val="singleLevel"/>
    <w:tmpl w:val="5239EC5B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A62DD8"/>
    <w:rsid w:val="030241C4"/>
    <w:rsid w:val="0A44279E"/>
    <w:rsid w:val="0E3A6E4C"/>
    <w:rsid w:val="16863DCA"/>
    <w:rsid w:val="1D494CB0"/>
    <w:rsid w:val="1F2F109A"/>
    <w:rsid w:val="1FAE75FA"/>
    <w:rsid w:val="2C2715B0"/>
    <w:rsid w:val="2F596C29"/>
    <w:rsid w:val="2F5C1E87"/>
    <w:rsid w:val="304845D8"/>
    <w:rsid w:val="324B341E"/>
    <w:rsid w:val="3331604D"/>
    <w:rsid w:val="46154FE9"/>
    <w:rsid w:val="478F114C"/>
    <w:rsid w:val="4991239B"/>
    <w:rsid w:val="4A275E81"/>
    <w:rsid w:val="4AB22610"/>
    <w:rsid w:val="4F0340B3"/>
    <w:rsid w:val="536A3988"/>
    <w:rsid w:val="53FE4AD5"/>
    <w:rsid w:val="59856109"/>
    <w:rsid w:val="5BFC3A43"/>
    <w:rsid w:val="5E6C6919"/>
    <w:rsid w:val="738178FB"/>
    <w:rsid w:val="77D57AC2"/>
    <w:rsid w:val="79B85240"/>
    <w:rsid w:val="7BEB51A8"/>
    <w:rsid w:val="7F5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2020-03-18T23:28:00Z</dcterms:created>
  <dc:creator>DELL</dc:creator>
  <cp:lastModifiedBy>DELL</cp:lastModifiedBy>
  <dcterms:modified xsi:type="dcterms:W3CDTF">2020-03-19T15:04:41Z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